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B8" w:rsidRPr="000D72B8" w:rsidRDefault="000D72B8" w:rsidP="000D72B8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</w:rPr>
      </w:pPr>
      <w:r w:rsidRPr="000D72B8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</w:rPr>
        <w:t>Обучение русскому языку как неродному</w:t>
      </w:r>
    </w:p>
    <w:p w:rsidR="000D72B8" w:rsidRPr="000D72B8" w:rsidRDefault="000D72B8" w:rsidP="000D72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36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5" w:history="1">
        <w:r w:rsidRPr="00DA1B78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</w:rPr>
          <w:t>Салова Зоя Владимировна</w:t>
        </w:r>
      </w:hyperlink>
      <w:r w:rsidRPr="000D72B8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DA1B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учитель начальных классов</w:t>
      </w:r>
    </w:p>
    <w:p w:rsidR="000D72B8" w:rsidRPr="000D72B8" w:rsidRDefault="000D72B8" w:rsidP="000D72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1B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Разделы:</w:t>
      </w:r>
      <w:r w:rsidRPr="000D72B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6" w:history="1">
        <w:r w:rsidRPr="00DA1B78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</w:rPr>
          <w:t>Русский язык</w:t>
        </w:r>
      </w:hyperlink>
    </w:p>
    <w:p w:rsidR="000D72B8" w:rsidRPr="000D72B8" w:rsidRDefault="000D72B8" w:rsidP="000D72B8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2B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0D72B8" w:rsidRPr="000D72B8" w:rsidRDefault="000D72B8" w:rsidP="000D72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72B8">
        <w:rPr>
          <w:rFonts w:ascii="Times New Roman" w:eastAsia="Times New Roman" w:hAnsi="Times New Roman" w:cs="Times New Roman"/>
          <w:color w:val="333333"/>
          <w:sz w:val="24"/>
          <w:szCs w:val="24"/>
        </w:rPr>
        <w:t>Содержание:</w:t>
      </w:r>
    </w:p>
    <w:p w:rsidR="000D72B8" w:rsidRPr="000D72B8" w:rsidRDefault="000D72B8" w:rsidP="000D72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72B8">
        <w:rPr>
          <w:rFonts w:ascii="Times New Roman" w:eastAsia="Times New Roman" w:hAnsi="Times New Roman" w:cs="Times New Roman"/>
          <w:color w:val="333333"/>
          <w:sz w:val="24"/>
          <w:szCs w:val="24"/>
        </w:rPr>
        <w:t>  Информация об опыте  </w:t>
      </w:r>
      <w:r w:rsidRPr="000D72B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1.1. Актуальность опыта  </w:t>
      </w:r>
      <w:r w:rsidRPr="000D72B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1.2. Целевая линия опыта   </w:t>
      </w:r>
      <w:r w:rsidRPr="000D72B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1.3. Ведущие ключевые идеи</w:t>
      </w:r>
    </w:p>
    <w:p w:rsidR="000D72B8" w:rsidRPr="000D72B8" w:rsidRDefault="000D72B8" w:rsidP="000D72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72B8">
        <w:rPr>
          <w:rFonts w:ascii="Times New Roman" w:eastAsia="Times New Roman" w:hAnsi="Times New Roman" w:cs="Times New Roman"/>
          <w:color w:val="333333"/>
          <w:sz w:val="24"/>
          <w:szCs w:val="24"/>
        </w:rPr>
        <w:t>  Технология опыта  </w:t>
      </w:r>
      <w:r w:rsidRPr="00DA1B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0D72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</w:r>
      <w:r w:rsidRPr="000D72B8">
        <w:rPr>
          <w:rFonts w:ascii="Times New Roman" w:eastAsia="Times New Roman" w:hAnsi="Times New Roman" w:cs="Times New Roman"/>
          <w:color w:val="333333"/>
          <w:sz w:val="24"/>
          <w:szCs w:val="24"/>
        </w:rPr>
        <w:t>2.1.Теоретическое обоснование опыта  </w:t>
      </w:r>
      <w:r w:rsidRPr="00DA1B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0D72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</w:r>
      <w:r w:rsidRPr="000D72B8">
        <w:rPr>
          <w:rFonts w:ascii="Times New Roman" w:eastAsia="Times New Roman" w:hAnsi="Times New Roman" w:cs="Times New Roman"/>
          <w:color w:val="333333"/>
          <w:sz w:val="24"/>
          <w:szCs w:val="24"/>
        </w:rPr>
        <w:t>2.2 Анализ образовательной ситуации обучения русскому языку </w:t>
      </w:r>
      <w:r w:rsidRPr="000D72B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как неродному и актуальность опыта   </w:t>
      </w:r>
      <w:r w:rsidRPr="000D72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</w:r>
      <w:r w:rsidRPr="000D72B8">
        <w:rPr>
          <w:rFonts w:ascii="Times New Roman" w:eastAsia="Times New Roman" w:hAnsi="Times New Roman" w:cs="Times New Roman"/>
          <w:color w:val="333333"/>
          <w:sz w:val="24"/>
          <w:szCs w:val="24"/>
        </w:rPr>
        <w:t>2.3. Основные проблемы, решаемые в опыте   </w:t>
      </w:r>
      <w:r w:rsidRPr="000D72B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2.4. Методы и формы работы обучения русскому языку как неродному   </w:t>
      </w:r>
      <w:r w:rsidRPr="000D72B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DA1B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2.5. </w:t>
      </w:r>
      <w:r w:rsidRPr="000D72B8">
        <w:rPr>
          <w:rFonts w:ascii="Times New Roman" w:eastAsia="Times New Roman" w:hAnsi="Times New Roman" w:cs="Times New Roman"/>
          <w:color w:val="333333"/>
          <w:sz w:val="24"/>
          <w:szCs w:val="24"/>
        </w:rPr>
        <w:t>Внеклассная работа с учащимися, для которых русский язык неродной </w:t>
      </w:r>
      <w:r w:rsidRPr="000D72B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 начальном этапе обучения   </w:t>
      </w:r>
      <w:r w:rsidRPr="000D72B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2.6. Диагностика </w:t>
      </w:r>
      <w:proofErr w:type="spellStart"/>
      <w:r w:rsidRPr="000D72B8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обученности</w:t>
      </w:r>
      <w:proofErr w:type="spellEnd"/>
      <w:r w:rsidRPr="000D72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учащихся по русскому языку,  для которых </w:t>
      </w:r>
      <w:r w:rsidRPr="000D72B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русский язык неродной на начальном этапе обучения   </w:t>
      </w:r>
      <w:r w:rsidRPr="000D72B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2.7. Апробация учебника </w:t>
      </w:r>
      <w:proofErr w:type="spellStart"/>
      <w:r w:rsidRPr="000D72B8">
        <w:rPr>
          <w:rFonts w:ascii="Times New Roman" w:eastAsia="Times New Roman" w:hAnsi="Times New Roman" w:cs="Times New Roman"/>
          <w:color w:val="333333"/>
          <w:sz w:val="24"/>
          <w:szCs w:val="24"/>
        </w:rPr>
        <w:t>Е.А.Быстровой</w:t>
      </w:r>
      <w:proofErr w:type="spellEnd"/>
      <w:r w:rsidRPr="000D72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«Изучаем русский язык» 5-7класс» </w:t>
      </w:r>
      <w:r w:rsidRPr="000D72B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2.8. Другие методики, используемые в работе с учащимися, для которых русский язык не является родным   </w:t>
      </w:r>
      <w:r w:rsidRPr="000D72B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2.9. Внеклассная работа с учащимися, для которых русский язык неродной </w:t>
      </w:r>
      <w:r w:rsidRPr="000D72B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 основном этапе обучения</w:t>
      </w:r>
    </w:p>
    <w:p w:rsidR="000D72B8" w:rsidRPr="000D72B8" w:rsidRDefault="000D72B8" w:rsidP="000D72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72B8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Результативность опыта  </w:t>
      </w:r>
    </w:p>
    <w:p w:rsidR="000D72B8" w:rsidRPr="000D72B8" w:rsidRDefault="000D72B8" w:rsidP="000D72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72B8">
        <w:rPr>
          <w:rFonts w:ascii="Times New Roman" w:eastAsia="Times New Roman" w:hAnsi="Times New Roman" w:cs="Times New Roman"/>
          <w:color w:val="333333"/>
          <w:sz w:val="24"/>
          <w:szCs w:val="24"/>
        </w:rPr>
        <w:t>Библиографический список  </w:t>
      </w:r>
    </w:p>
    <w:p w:rsidR="000D72B8" w:rsidRPr="000D72B8" w:rsidRDefault="000D72B8" w:rsidP="000D72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72B8">
        <w:rPr>
          <w:rFonts w:ascii="Times New Roman" w:eastAsia="Times New Roman" w:hAnsi="Times New Roman" w:cs="Times New Roman"/>
          <w:color w:val="333333"/>
          <w:sz w:val="24"/>
          <w:szCs w:val="24"/>
        </w:rPr>
        <w:t>Рецензия на опыт работы   </w:t>
      </w:r>
    </w:p>
    <w:p w:rsidR="000D72B8" w:rsidRPr="000D72B8" w:rsidRDefault="000D72B8" w:rsidP="000D72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72B8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к опыту</w:t>
      </w:r>
    </w:p>
    <w:p w:rsidR="000D72B8" w:rsidRPr="00DA1B78" w:rsidRDefault="000D72B8" w:rsidP="000D72B8">
      <w:pPr>
        <w:rPr>
          <w:rFonts w:ascii="Times New Roman" w:hAnsi="Times New Roman" w:cs="Times New Roman"/>
          <w:sz w:val="24"/>
          <w:szCs w:val="24"/>
        </w:rPr>
      </w:pPr>
    </w:p>
    <w:p w:rsidR="003C71AC" w:rsidRDefault="003C71AC" w:rsidP="000D72B8">
      <w:pPr>
        <w:rPr>
          <w:rFonts w:ascii="Times New Roman" w:hAnsi="Times New Roman" w:cs="Times New Roman"/>
          <w:sz w:val="24"/>
          <w:szCs w:val="24"/>
        </w:rPr>
      </w:pPr>
    </w:p>
    <w:p w:rsidR="00DA1B78" w:rsidRDefault="00DA1B78" w:rsidP="000D72B8">
      <w:pPr>
        <w:rPr>
          <w:rFonts w:ascii="Times New Roman" w:hAnsi="Times New Roman" w:cs="Times New Roman"/>
          <w:sz w:val="24"/>
          <w:szCs w:val="24"/>
        </w:rPr>
      </w:pPr>
    </w:p>
    <w:p w:rsidR="00DA1B78" w:rsidRDefault="00DA1B78" w:rsidP="000D72B8">
      <w:pPr>
        <w:rPr>
          <w:rFonts w:ascii="Times New Roman" w:hAnsi="Times New Roman" w:cs="Times New Roman"/>
          <w:sz w:val="24"/>
          <w:szCs w:val="24"/>
        </w:rPr>
      </w:pPr>
    </w:p>
    <w:p w:rsidR="00DA1B78" w:rsidRDefault="00DA1B78" w:rsidP="000D72B8">
      <w:pPr>
        <w:rPr>
          <w:rFonts w:ascii="Times New Roman" w:hAnsi="Times New Roman" w:cs="Times New Roman"/>
          <w:sz w:val="24"/>
          <w:szCs w:val="24"/>
        </w:rPr>
      </w:pPr>
    </w:p>
    <w:p w:rsidR="00DA1B78" w:rsidRDefault="00DA1B78" w:rsidP="000D72B8">
      <w:pPr>
        <w:rPr>
          <w:rFonts w:ascii="Times New Roman" w:hAnsi="Times New Roman" w:cs="Times New Roman"/>
          <w:sz w:val="24"/>
          <w:szCs w:val="24"/>
        </w:rPr>
      </w:pPr>
    </w:p>
    <w:p w:rsidR="00DA1B78" w:rsidRDefault="00DA1B78" w:rsidP="000D72B8">
      <w:pPr>
        <w:rPr>
          <w:rFonts w:ascii="Times New Roman" w:hAnsi="Times New Roman" w:cs="Times New Roman"/>
          <w:sz w:val="24"/>
          <w:szCs w:val="24"/>
        </w:rPr>
      </w:pPr>
    </w:p>
    <w:p w:rsidR="00DA1B78" w:rsidRPr="00DA1B78" w:rsidRDefault="00DA1B78" w:rsidP="000D72B8">
      <w:pPr>
        <w:rPr>
          <w:rFonts w:ascii="Times New Roman" w:hAnsi="Times New Roman" w:cs="Times New Roman"/>
          <w:sz w:val="24"/>
          <w:szCs w:val="24"/>
        </w:rPr>
      </w:pPr>
    </w:p>
    <w:p w:rsidR="003C71AC" w:rsidRPr="00DA1B78" w:rsidRDefault="003C71AC" w:rsidP="003C71AC">
      <w:pPr>
        <w:pStyle w:val="1"/>
        <w:shd w:val="clear" w:color="auto" w:fill="FFFFFF"/>
        <w:spacing w:before="0" w:beforeAutospacing="0" w:after="225" w:afterAutospacing="0"/>
        <w:rPr>
          <w:b w:val="0"/>
          <w:bCs w:val="0"/>
          <w:color w:val="000000"/>
          <w:sz w:val="24"/>
          <w:szCs w:val="24"/>
        </w:rPr>
      </w:pPr>
      <w:proofErr w:type="spellStart"/>
      <w:r w:rsidRPr="00DA1B78">
        <w:rPr>
          <w:b w:val="0"/>
          <w:bCs w:val="0"/>
          <w:color w:val="000000"/>
          <w:sz w:val="24"/>
          <w:szCs w:val="24"/>
        </w:rPr>
        <w:lastRenderedPageBreak/>
        <w:t>Шарипов</w:t>
      </w:r>
      <w:proofErr w:type="spellEnd"/>
      <w:r w:rsidRPr="00DA1B78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DA1B78">
        <w:rPr>
          <w:b w:val="0"/>
          <w:bCs w:val="0"/>
          <w:color w:val="000000"/>
          <w:sz w:val="24"/>
          <w:szCs w:val="24"/>
        </w:rPr>
        <w:t>Сафарали</w:t>
      </w:r>
      <w:proofErr w:type="spellEnd"/>
      <w:r w:rsidRPr="00DA1B78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DA1B78">
        <w:rPr>
          <w:b w:val="0"/>
          <w:bCs w:val="0"/>
          <w:color w:val="000000"/>
          <w:sz w:val="24"/>
          <w:szCs w:val="24"/>
        </w:rPr>
        <w:t>Абдуллоевич</w:t>
      </w:r>
      <w:proofErr w:type="spellEnd"/>
      <w:r w:rsidRPr="00DA1B78">
        <w:rPr>
          <w:b w:val="0"/>
          <w:bCs w:val="0"/>
          <w:color w:val="000000"/>
          <w:sz w:val="24"/>
          <w:szCs w:val="24"/>
        </w:rPr>
        <w:t>. Методика проведения внеклассной работы по русскому языку в условиях интегрированного обучения в таджикской школе. Это кандидат диссертация</w:t>
      </w:r>
    </w:p>
    <w:tbl>
      <w:tblPr>
        <w:tblpPr w:leftFromText="45" w:rightFromText="45" w:vertAnchor="text" w:tblpXSpec="right" w:tblpYSpec="center"/>
        <w:tblW w:w="48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4"/>
      </w:tblGrid>
      <w:tr w:rsidR="00BE7C6D" w:rsidRPr="00BE7C6D" w:rsidTr="00BE7C6D">
        <w:trPr>
          <w:trHeight w:val="3119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E7C6D" w:rsidRPr="00BE7C6D" w:rsidRDefault="00BE7C6D" w:rsidP="00BE7C6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DA1B78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Диссертации России</w:t>
              </w:r>
            </w:hyperlink>
            <w:r w:rsidRPr="00BE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1B78">
              <w:rPr>
                <w:rFonts w:ascii="Times New Roman" w:eastAsia="Times New Roman" w:hAnsi="Times New Roman" w:cs="Times New Roman"/>
                <w:i/>
                <w:iCs/>
                <w:color w:val="606060"/>
                <w:sz w:val="24"/>
                <w:szCs w:val="24"/>
              </w:rPr>
              <w:t>→</w:t>
            </w:r>
            <w:r w:rsidRPr="00BE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8" w:history="1">
              <w:r w:rsidRPr="00DA1B78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Педагогические науки</w:t>
              </w:r>
            </w:hyperlink>
            <w:r w:rsidRPr="00BE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1B78">
              <w:rPr>
                <w:rFonts w:ascii="Times New Roman" w:eastAsia="Times New Roman" w:hAnsi="Times New Roman" w:cs="Times New Roman"/>
                <w:i/>
                <w:iCs/>
                <w:color w:val="606060"/>
                <w:sz w:val="24"/>
                <w:szCs w:val="24"/>
              </w:rPr>
              <w:t>→</w:t>
            </w:r>
            <w:r w:rsidRPr="00BE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9" w:history="1">
              <w:r w:rsidRPr="00DA1B78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Теория и методика обучения и воспитания (по областям и уровням образования)</w:t>
              </w:r>
            </w:hyperlink>
          </w:p>
          <w:p w:rsidR="00BE7C6D" w:rsidRPr="00DA1B78" w:rsidRDefault="00BE7C6D" w:rsidP="00BE7C6D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BE7C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Система развития связной письменной речи узбекских учащихся на уроках русского языка, 5-7 классы</w:t>
            </w:r>
          </w:p>
          <w:p w:rsidR="00BE7C6D" w:rsidRPr="00BE7C6D" w:rsidRDefault="00BE7C6D" w:rsidP="00BE7C6D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 w:rsidRPr="00DA1B7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Иргашева</w:t>
            </w:r>
            <w:proofErr w:type="spellEnd"/>
            <w:r w:rsidRPr="00DA1B7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Тамара </w:t>
            </w:r>
            <w:proofErr w:type="spellStart"/>
            <w:r w:rsidRPr="00DA1B7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Гулямовна</w:t>
            </w:r>
            <w:proofErr w:type="spellEnd"/>
          </w:p>
          <w:p w:rsidR="00BE7C6D" w:rsidRPr="00BE7C6D" w:rsidRDefault="00BE7C6D" w:rsidP="00BE7C6D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p w:rsidR="00BE7C6D" w:rsidRPr="00BE7C6D" w:rsidRDefault="00BE7C6D" w:rsidP="00BE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105pt;height:22.5pt" o:ole="">
                  <v:imagedata r:id="rId10" o:title=""/>
                </v:shape>
                <w:control r:id="rId11" w:name="DefaultOcxName" w:shapeid="_x0000_i1055"/>
              </w:object>
            </w:r>
          </w:p>
        </w:tc>
      </w:tr>
    </w:tbl>
    <w:p w:rsidR="00956DD3" w:rsidRPr="00DA1B78" w:rsidRDefault="00956DD3" w:rsidP="00956DD3">
      <w:pPr>
        <w:shd w:val="clear" w:color="auto" w:fill="FFFFFF"/>
        <w:rPr>
          <w:rStyle w:val="a3"/>
          <w:rFonts w:ascii="Times New Roman" w:hAnsi="Times New Roman" w:cs="Times New Roman"/>
          <w:color w:val="660099"/>
          <w:sz w:val="24"/>
          <w:szCs w:val="24"/>
          <w:u w:val="none"/>
        </w:rPr>
      </w:pPr>
      <w:r w:rsidRPr="00DA1B78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DA1B78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"http://vak.ed.gov.ru/az/server/php/filer.php?table=att_case&amp;fld=autoref&amp;key%5b%5d=211055" \t "_blank" </w:instrText>
      </w:r>
      <w:r w:rsidRPr="00DA1B78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</w:p>
    <w:p w:rsidR="00956DD3" w:rsidRPr="00DA1B78" w:rsidRDefault="00956DD3" w:rsidP="00956DD3">
      <w:pPr>
        <w:pStyle w:val="3"/>
        <w:shd w:val="clear" w:color="auto" w:fill="FFFFFF"/>
        <w:spacing w:before="0"/>
        <w:rPr>
          <w:rStyle w:val="a3"/>
          <w:rFonts w:ascii="Times New Roman" w:hAnsi="Times New Roman" w:cs="Times New Roman"/>
          <w:b w:val="0"/>
          <w:bCs w:val="0"/>
          <w:color w:val="4F81BD" w:themeColor="accent1"/>
          <w:sz w:val="24"/>
          <w:szCs w:val="24"/>
          <w:u w:val="none"/>
        </w:rPr>
      </w:pPr>
      <w:r w:rsidRPr="00DA1B78">
        <w:rPr>
          <w:rFonts w:ascii="Times New Roman" w:hAnsi="Times New Roman" w:cs="Times New Roman"/>
          <w:b w:val="0"/>
          <w:bCs w:val="0"/>
          <w:color w:val="660099"/>
          <w:sz w:val="24"/>
          <w:szCs w:val="24"/>
        </w:rPr>
        <w:t xml:space="preserve">На правах рукописи </w:t>
      </w:r>
      <w:proofErr w:type="spellStart"/>
      <w:r w:rsidRPr="00DA1B78">
        <w:rPr>
          <w:rFonts w:ascii="Times New Roman" w:hAnsi="Times New Roman" w:cs="Times New Roman"/>
          <w:b w:val="0"/>
          <w:bCs w:val="0"/>
          <w:color w:val="660099"/>
          <w:sz w:val="24"/>
          <w:szCs w:val="24"/>
        </w:rPr>
        <w:t>Валиджанова</w:t>
      </w:r>
      <w:proofErr w:type="spellEnd"/>
      <w:r w:rsidRPr="00DA1B78">
        <w:rPr>
          <w:rFonts w:ascii="Times New Roman" w:hAnsi="Times New Roman" w:cs="Times New Roman"/>
          <w:b w:val="0"/>
          <w:bCs w:val="0"/>
          <w:color w:val="660099"/>
          <w:sz w:val="24"/>
          <w:szCs w:val="24"/>
        </w:rPr>
        <w:t xml:space="preserve"> Светлана </w:t>
      </w:r>
      <w:proofErr w:type="spellStart"/>
      <w:r w:rsidRPr="00DA1B78">
        <w:rPr>
          <w:rFonts w:ascii="Times New Roman" w:hAnsi="Times New Roman" w:cs="Times New Roman"/>
          <w:b w:val="0"/>
          <w:bCs w:val="0"/>
          <w:color w:val="660099"/>
          <w:sz w:val="24"/>
          <w:szCs w:val="24"/>
        </w:rPr>
        <w:t>Рахмановна</w:t>
      </w:r>
      <w:proofErr w:type="spellEnd"/>
      <w:r w:rsidRPr="00DA1B78">
        <w:rPr>
          <w:rFonts w:ascii="Times New Roman" w:hAnsi="Times New Roman" w:cs="Times New Roman"/>
          <w:b w:val="0"/>
          <w:bCs w:val="0"/>
          <w:color w:val="660099"/>
          <w:sz w:val="24"/>
          <w:szCs w:val="24"/>
        </w:rPr>
        <w:t xml:space="preserve"> ... - ВАК</w:t>
      </w:r>
    </w:p>
    <w:p w:rsidR="00956DD3" w:rsidRPr="00DA1B78" w:rsidRDefault="00956DD3" w:rsidP="00956DD3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DA1B78">
        <w:rPr>
          <w:rStyle w:val="HTML"/>
          <w:rFonts w:ascii="Times New Roman" w:hAnsi="Times New Roman" w:cs="Times New Roman"/>
          <w:i w:val="0"/>
          <w:iCs w:val="0"/>
          <w:color w:val="006621"/>
          <w:sz w:val="24"/>
          <w:szCs w:val="24"/>
          <w:lang w:val="en-US"/>
        </w:rPr>
        <w:t>vak.ed.gov.ru/az/server/php/filer.php?table=att_case&amp;fld=autoref&amp;</w:t>
      </w:r>
      <w:proofErr w:type="gramStart"/>
      <w:r w:rsidRPr="00DA1B78">
        <w:rPr>
          <w:rStyle w:val="HTML"/>
          <w:rFonts w:ascii="Times New Roman" w:hAnsi="Times New Roman" w:cs="Times New Roman"/>
          <w:i w:val="0"/>
          <w:iCs w:val="0"/>
          <w:color w:val="006621"/>
          <w:sz w:val="24"/>
          <w:szCs w:val="24"/>
          <w:lang w:val="en-US"/>
        </w:rPr>
        <w:t>key</w:t>
      </w:r>
      <w:proofErr w:type="gramEnd"/>
      <w:r w:rsidRPr="00DA1B78">
        <w:rPr>
          <w:rStyle w:val="HTML"/>
          <w:rFonts w:ascii="Times New Roman" w:hAnsi="Times New Roman" w:cs="Times New Roman"/>
          <w:i w:val="0"/>
          <w:iCs w:val="0"/>
          <w:color w:val="006621"/>
          <w:sz w:val="24"/>
          <w:szCs w:val="24"/>
          <w:lang w:val="en-US"/>
        </w:rPr>
        <w:t>[]...</w:t>
      </w:r>
    </w:p>
    <w:p w:rsidR="00956DD3" w:rsidRPr="00DA1B78" w:rsidRDefault="00956DD3" w:rsidP="00956DD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DA1B78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</w:p>
    <w:p w:rsidR="00956DD3" w:rsidRPr="00DA1B78" w:rsidRDefault="00956DD3" w:rsidP="00956DD3">
      <w:pPr>
        <w:shd w:val="clear" w:color="auto" w:fill="FFFFFF"/>
        <w:spacing w:line="270" w:lineRule="atLeast"/>
        <w:rPr>
          <w:rFonts w:ascii="Times New Roman" w:hAnsi="Times New Roman" w:cs="Times New Roman"/>
          <w:color w:val="545454"/>
          <w:sz w:val="24"/>
          <w:szCs w:val="24"/>
        </w:rPr>
      </w:pPr>
      <w:r w:rsidRPr="00DA1B78">
        <w:rPr>
          <w:rStyle w:val="st"/>
          <w:rFonts w:ascii="Times New Roman" w:hAnsi="Times New Roman" w:cs="Times New Roman"/>
          <w:color w:val="545454"/>
          <w:sz w:val="24"/>
          <w:szCs w:val="24"/>
        </w:rPr>
        <w:t>широкие возможности для </w:t>
      </w:r>
      <w:r w:rsidRPr="00DA1B78">
        <w:rPr>
          <w:rStyle w:val="a4"/>
          <w:rFonts w:ascii="Times New Roman" w:hAnsi="Times New Roman" w:cs="Times New Roman"/>
          <w:b/>
          <w:bCs/>
          <w:i w:val="0"/>
          <w:iCs w:val="0"/>
          <w:color w:val="6A6A6A"/>
          <w:sz w:val="24"/>
          <w:szCs w:val="24"/>
        </w:rPr>
        <w:t>развития</w:t>
      </w:r>
      <w:r w:rsidRPr="00DA1B78">
        <w:rPr>
          <w:rStyle w:val="st"/>
          <w:rFonts w:ascii="Times New Roman" w:hAnsi="Times New Roman" w:cs="Times New Roman"/>
          <w:color w:val="545454"/>
          <w:sz w:val="24"/>
          <w:szCs w:val="24"/>
        </w:rPr>
        <w:t> и совершенствования русской </w:t>
      </w:r>
      <w:r w:rsidRPr="00DA1B78">
        <w:rPr>
          <w:rStyle w:val="a4"/>
          <w:rFonts w:ascii="Times New Roman" w:hAnsi="Times New Roman" w:cs="Times New Roman"/>
          <w:b/>
          <w:bCs/>
          <w:i w:val="0"/>
          <w:iCs w:val="0"/>
          <w:color w:val="6A6A6A"/>
          <w:sz w:val="24"/>
          <w:szCs w:val="24"/>
        </w:rPr>
        <w:t>речи</w:t>
      </w:r>
      <w:r w:rsidRPr="00DA1B78">
        <w:rPr>
          <w:rStyle w:val="st"/>
          <w:rFonts w:ascii="Times New Roman" w:hAnsi="Times New Roman" w:cs="Times New Roman"/>
          <w:color w:val="545454"/>
          <w:sz w:val="24"/>
          <w:szCs w:val="24"/>
        </w:rPr>
        <w:t> ... дидактического материала на </w:t>
      </w:r>
      <w:r w:rsidRPr="00DA1B78">
        <w:rPr>
          <w:rStyle w:val="a4"/>
          <w:rFonts w:ascii="Times New Roman" w:hAnsi="Times New Roman" w:cs="Times New Roman"/>
          <w:b/>
          <w:bCs/>
          <w:i w:val="0"/>
          <w:iCs w:val="0"/>
          <w:color w:val="6A6A6A"/>
          <w:sz w:val="24"/>
          <w:szCs w:val="24"/>
        </w:rPr>
        <w:t>уроках русского языка</w:t>
      </w:r>
      <w:r w:rsidRPr="00DA1B78">
        <w:rPr>
          <w:rStyle w:val="st"/>
          <w:rFonts w:ascii="Times New Roman" w:hAnsi="Times New Roman" w:cs="Times New Roman"/>
          <w:color w:val="545454"/>
          <w:sz w:val="24"/>
          <w:szCs w:val="24"/>
        </w:rPr>
        <w:t> в </w:t>
      </w:r>
      <w:r w:rsidRPr="00DA1B78">
        <w:rPr>
          <w:rStyle w:val="a4"/>
          <w:rFonts w:ascii="Times New Roman" w:hAnsi="Times New Roman" w:cs="Times New Roman"/>
          <w:b/>
          <w:bCs/>
          <w:i w:val="0"/>
          <w:iCs w:val="0"/>
          <w:color w:val="6A6A6A"/>
          <w:sz w:val="24"/>
          <w:szCs w:val="24"/>
        </w:rPr>
        <w:t>таджикской школе</w:t>
      </w:r>
      <w:r w:rsidRPr="00DA1B78">
        <w:rPr>
          <w:rStyle w:val="st"/>
          <w:rFonts w:ascii="Times New Roman" w:hAnsi="Times New Roman" w:cs="Times New Roman"/>
          <w:color w:val="545454"/>
          <w:sz w:val="24"/>
          <w:szCs w:val="24"/>
        </w:rPr>
        <w:t>, ...</w:t>
      </w:r>
    </w:p>
    <w:p w:rsidR="003C71AC" w:rsidRPr="00DA1B78" w:rsidRDefault="00956DD3" w:rsidP="000D72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1B78">
        <w:rPr>
          <w:rFonts w:ascii="Times New Roman" w:hAnsi="Times New Roman" w:cs="Times New Roman"/>
          <w:sz w:val="24"/>
          <w:szCs w:val="24"/>
        </w:rPr>
        <w:t>Валиджанова</w:t>
      </w:r>
      <w:proofErr w:type="spellEnd"/>
      <w:r w:rsidRPr="00DA1B78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Pr="00DA1B78">
        <w:rPr>
          <w:rFonts w:ascii="Times New Roman" w:hAnsi="Times New Roman" w:cs="Times New Roman"/>
          <w:sz w:val="24"/>
          <w:szCs w:val="24"/>
        </w:rPr>
        <w:t>Рахмановна</w:t>
      </w:r>
      <w:proofErr w:type="spellEnd"/>
      <w:r w:rsidRPr="00DA1B78">
        <w:rPr>
          <w:rFonts w:ascii="Times New Roman" w:hAnsi="Times New Roman" w:cs="Times New Roman"/>
          <w:sz w:val="24"/>
          <w:szCs w:val="24"/>
        </w:rPr>
        <w:t xml:space="preserve"> ОСНОВЫ ИНТЕГРИРОВАННОГО ОБУЧЕНИЯ РУССКОМУ ЯЗЫКУ В ТАДЖИКСКОЙ ШКОЛЕ СРЕДСТВАМИ АДАПТИРОВАННОГО ХУДОЖЕСТВЕННОГО ТЕКСТА КОММУНИКАТИВНОЙ И ЛИНГВОКУЛЬТУРНОЙ ЦЕННОСТИ 13.00.02 – теория и методика обучения и воспитания (методика преподавания русского языка – педагогические науки)</w:t>
      </w:r>
    </w:p>
    <w:p w:rsidR="00DA1B78" w:rsidRPr="00DA1B78" w:rsidRDefault="00DA1B78" w:rsidP="000D72B8">
      <w:pPr>
        <w:rPr>
          <w:rFonts w:ascii="Times New Roman" w:hAnsi="Times New Roman" w:cs="Times New Roman"/>
          <w:sz w:val="24"/>
          <w:szCs w:val="24"/>
        </w:rPr>
      </w:pPr>
    </w:p>
    <w:p w:rsidR="00DA1B78" w:rsidRPr="00DA1B78" w:rsidRDefault="00DA1B78" w:rsidP="000D72B8">
      <w:pPr>
        <w:rPr>
          <w:rFonts w:ascii="Times New Roman" w:hAnsi="Times New Roman" w:cs="Times New Roman"/>
          <w:sz w:val="24"/>
          <w:szCs w:val="24"/>
        </w:rPr>
      </w:pPr>
    </w:p>
    <w:p w:rsidR="00DA1B78" w:rsidRPr="00DA1B78" w:rsidRDefault="00DA1B78" w:rsidP="000D72B8">
      <w:pPr>
        <w:rPr>
          <w:rFonts w:ascii="Times New Roman" w:hAnsi="Times New Roman" w:cs="Times New Roman"/>
          <w:sz w:val="24"/>
          <w:szCs w:val="24"/>
        </w:rPr>
      </w:pPr>
      <w:r w:rsidRPr="00DA1B78">
        <w:rPr>
          <w:rFonts w:ascii="Times New Roman" w:hAnsi="Times New Roman" w:cs="Times New Roman"/>
          <w:sz w:val="24"/>
          <w:szCs w:val="24"/>
        </w:rPr>
        <w:t xml:space="preserve">В.М. ШАКЛЕИН, Н.В. РЫЖОВА СОВРЕМЕННЫЕ МЕТОДИКИ ПРЕПОДАВАНИЯ РУССКОГО ЯЗЫКА </w:t>
      </w:r>
      <w:proofErr w:type="gramStart"/>
      <w:r w:rsidRPr="00DA1B78">
        <w:rPr>
          <w:rFonts w:ascii="Times New Roman" w:hAnsi="Times New Roman" w:cs="Times New Roman"/>
          <w:sz w:val="24"/>
          <w:szCs w:val="24"/>
        </w:rPr>
        <w:t>НЕРУССКИМ</w:t>
      </w:r>
      <w:proofErr w:type="gramEnd"/>
      <w:r w:rsidRPr="00DA1B78">
        <w:rPr>
          <w:rFonts w:ascii="Times New Roman" w:hAnsi="Times New Roman" w:cs="Times New Roman"/>
          <w:sz w:val="24"/>
          <w:szCs w:val="24"/>
        </w:rPr>
        <w:t xml:space="preserve"> Учебное пособие --- Это пособие нашей кафедры.</w:t>
      </w:r>
    </w:p>
    <w:sectPr w:rsidR="00DA1B78" w:rsidRPr="00DA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86B"/>
    <w:multiLevelType w:val="multilevel"/>
    <w:tmpl w:val="EB9A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725CC"/>
    <w:multiLevelType w:val="multilevel"/>
    <w:tmpl w:val="7D54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E83F2F"/>
    <w:multiLevelType w:val="multilevel"/>
    <w:tmpl w:val="6872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2B8"/>
    <w:rsid w:val="000D72B8"/>
    <w:rsid w:val="003C71AC"/>
    <w:rsid w:val="00956DD3"/>
    <w:rsid w:val="00BE7C6D"/>
    <w:rsid w:val="00DA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56D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2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D72B8"/>
    <w:rPr>
      <w:color w:val="0000FF"/>
      <w:u w:val="single"/>
    </w:rPr>
  </w:style>
  <w:style w:type="character" w:styleId="a4">
    <w:name w:val="Emphasis"/>
    <w:basedOn w:val="a0"/>
    <w:uiPriority w:val="20"/>
    <w:qFormat/>
    <w:rsid w:val="000D72B8"/>
    <w:rPr>
      <w:i/>
      <w:iCs/>
    </w:rPr>
  </w:style>
  <w:style w:type="paragraph" w:styleId="a5">
    <w:name w:val="Normal (Web)"/>
    <w:basedOn w:val="a"/>
    <w:uiPriority w:val="99"/>
    <w:unhideWhenUsed/>
    <w:rsid w:val="000D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D72B8"/>
    <w:rPr>
      <w:b/>
      <w:bCs/>
    </w:rPr>
  </w:style>
  <w:style w:type="character" w:customStyle="1" w:styleId="authortitle">
    <w:name w:val="author_title"/>
    <w:basedOn w:val="a0"/>
    <w:rsid w:val="00BE7C6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7C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E7C6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E7C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E7C6D"/>
    <w:rPr>
      <w:rFonts w:ascii="Arial" w:eastAsia="Times New Roman" w:hAnsi="Arial" w:cs="Arial"/>
      <w:vanish/>
      <w:sz w:val="16"/>
      <w:szCs w:val="16"/>
    </w:rPr>
  </w:style>
  <w:style w:type="character" w:customStyle="1" w:styleId="divr">
    <w:name w:val="div_r"/>
    <w:basedOn w:val="a0"/>
    <w:rsid w:val="00BE7C6D"/>
  </w:style>
  <w:style w:type="character" w:customStyle="1" w:styleId="30">
    <w:name w:val="Заголовок 3 Знак"/>
    <w:basedOn w:val="a0"/>
    <w:link w:val="3"/>
    <w:uiPriority w:val="9"/>
    <w:rsid w:val="00956D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956DD3"/>
    <w:rPr>
      <w:i/>
      <w:iCs/>
    </w:rPr>
  </w:style>
  <w:style w:type="character" w:customStyle="1" w:styleId="st">
    <w:name w:val="st"/>
    <w:basedOn w:val="a0"/>
    <w:rsid w:val="00956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90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99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5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25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5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8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5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3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lib.net/pedagogik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slib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0%D1%83%D1%81%D1%81%D0%BA%D0%B8%D0%B9-%D1%8F%D0%B7%D1%8B%D0%BA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http://xn--i1abbnckbmcl9fb.xn--p1ai/%D0%B0%D0%B2%D1%82%D0%BE%D1%80%D1%8B/100-690-761" TargetMode="Externa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://www.dslib.net/teoria-vospitania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</dc:creator>
  <cp:keywords/>
  <dc:description/>
  <cp:lastModifiedBy>Галинк</cp:lastModifiedBy>
  <cp:revision>6</cp:revision>
  <dcterms:created xsi:type="dcterms:W3CDTF">2018-11-16T13:53:00Z</dcterms:created>
  <dcterms:modified xsi:type="dcterms:W3CDTF">2018-11-16T14:05:00Z</dcterms:modified>
</cp:coreProperties>
</file>