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C723" w14:textId="77777777" w:rsidR="0035288B" w:rsidRPr="0035288B" w:rsidRDefault="0035288B" w:rsidP="0035288B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aps/>
          <w:color w:val="65B8D4"/>
          <w:sz w:val="24"/>
          <w:szCs w:val="24"/>
          <w:lang w:eastAsia="ru-RU"/>
        </w:rPr>
      </w:pPr>
      <w:r w:rsidRPr="0035288B">
        <w:rPr>
          <w:rFonts w:ascii="Georgia" w:eastAsia="Times New Roman" w:hAnsi="Georgia" w:cs="Times New Roman"/>
          <w:b/>
          <w:bCs/>
          <w:caps/>
          <w:color w:val="65B8D4"/>
          <w:sz w:val="24"/>
          <w:szCs w:val="24"/>
          <w:lang w:eastAsia="ru-RU"/>
        </w:rPr>
        <w:fldChar w:fldCharType="begin"/>
      </w:r>
      <w:r w:rsidRPr="0035288B">
        <w:rPr>
          <w:rFonts w:ascii="Georgia" w:eastAsia="Times New Roman" w:hAnsi="Georgia" w:cs="Times New Roman"/>
          <w:b/>
          <w:bCs/>
          <w:caps/>
          <w:color w:val="65B8D4"/>
          <w:sz w:val="24"/>
          <w:szCs w:val="24"/>
          <w:lang w:eastAsia="ru-RU"/>
        </w:rPr>
        <w:instrText xml:space="preserve"> HYPERLINK "https://metodika-rki.livejournal.com/104276.html" \t "_self" </w:instrText>
      </w:r>
      <w:r w:rsidRPr="0035288B">
        <w:rPr>
          <w:rFonts w:ascii="Georgia" w:eastAsia="Times New Roman" w:hAnsi="Georgia" w:cs="Times New Roman"/>
          <w:b/>
          <w:bCs/>
          <w:caps/>
          <w:color w:val="65B8D4"/>
          <w:sz w:val="24"/>
          <w:szCs w:val="24"/>
          <w:lang w:eastAsia="ru-RU"/>
        </w:rPr>
        <w:fldChar w:fldCharType="separate"/>
      </w:r>
      <w:r w:rsidRPr="0035288B">
        <w:rPr>
          <w:rFonts w:ascii="Georgia" w:eastAsia="Times New Roman" w:hAnsi="Georgia" w:cs="Times New Roman"/>
          <w:caps/>
          <w:color w:val="65B8D4"/>
          <w:sz w:val="24"/>
          <w:szCs w:val="24"/>
          <w:u w:val="single"/>
          <w:lang w:eastAsia="ru-RU"/>
        </w:rPr>
        <w:t>ПОСОБИЯ ПО РКИ ДЛЯ ПОДРОСТКОВ</w:t>
      </w:r>
      <w:r w:rsidRPr="0035288B">
        <w:rPr>
          <w:rFonts w:ascii="Georgia" w:eastAsia="Times New Roman" w:hAnsi="Georgia" w:cs="Times New Roman"/>
          <w:b/>
          <w:bCs/>
          <w:caps/>
          <w:color w:val="65B8D4"/>
          <w:sz w:val="24"/>
          <w:szCs w:val="24"/>
          <w:lang w:eastAsia="ru-RU"/>
        </w:rPr>
        <w:fldChar w:fldCharType="end"/>
      </w:r>
    </w:p>
    <w:p w14:paraId="78FD70BD" w14:textId="77777777" w:rsidR="0035288B" w:rsidRPr="0035288B" w:rsidRDefault="0035288B" w:rsidP="0035288B">
      <w:pPr>
        <w:numPr>
          <w:ilvl w:val="0"/>
          <w:numId w:val="1"/>
        </w:numPr>
        <w:shd w:val="clear" w:color="auto" w:fill="FFFFFF"/>
        <w:spacing w:line="240" w:lineRule="auto"/>
        <w:ind w:left="0"/>
        <w:jc w:val="right"/>
        <w:rPr>
          <w:rFonts w:ascii="Georgia" w:eastAsia="Times New Roman" w:hAnsi="Georgia" w:cs="Times New Roman"/>
          <w:color w:val="999999"/>
          <w:sz w:val="18"/>
          <w:szCs w:val="18"/>
          <w:lang w:eastAsia="ru-RU"/>
        </w:rPr>
      </w:pPr>
      <w:proofErr w:type="spellStart"/>
      <w:r w:rsidRPr="0035288B">
        <w:rPr>
          <w:rFonts w:ascii="Georgia" w:eastAsia="Times New Roman" w:hAnsi="Georgia" w:cs="Times New Roman"/>
          <w:i/>
          <w:iCs/>
          <w:color w:val="AAAAAA"/>
          <w:sz w:val="18"/>
          <w:szCs w:val="18"/>
          <w:lang w:eastAsia="ru-RU"/>
        </w:rPr>
        <w:t>Jun</w:t>
      </w:r>
      <w:proofErr w:type="spellEnd"/>
      <w:r w:rsidRPr="0035288B">
        <w:rPr>
          <w:rFonts w:ascii="Georgia" w:eastAsia="Times New Roman" w:hAnsi="Georgia" w:cs="Times New Roman"/>
          <w:i/>
          <w:iCs/>
          <w:color w:val="AAAAAA"/>
          <w:sz w:val="18"/>
          <w:szCs w:val="18"/>
          <w:lang w:eastAsia="ru-RU"/>
        </w:rPr>
        <w:t xml:space="preserve">. 5th, 2013 </w:t>
      </w:r>
      <w:proofErr w:type="spellStart"/>
      <w:r w:rsidRPr="0035288B">
        <w:rPr>
          <w:rFonts w:ascii="Georgia" w:eastAsia="Times New Roman" w:hAnsi="Georgia" w:cs="Times New Roman"/>
          <w:i/>
          <w:iCs/>
          <w:color w:val="AAAAAA"/>
          <w:sz w:val="18"/>
          <w:szCs w:val="18"/>
          <w:lang w:eastAsia="ru-RU"/>
        </w:rPr>
        <w:t>at</w:t>
      </w:r>
      <w:proofErr w:type="spellEnd"/>
      <w:r w:rsidRPr="0035288B">
        <w:rPr>
          <w:rFonts w:ascii="Georgia" w:eastAsia="Times New Roman" w:hAnsi="Georgia" w:cs="Times New Roman"/>
          <w:i/>
          <w:iCs/>
          <w:color w:val="AAAAAA"/>
          <w:sz w:val="18"/>
          <w:szCs w:val="18"/>
          <w:lang w:eastAsia="ru-RU"/>
        </w:rPr>
        <w:t xml:space="preserve"> 3:36 PM</w:t>
      </w:r>
    </w:p>
    <w:p w14:paraId="2DDAF993" w14:textId="22E34A46" w:rsidR="0035288B" w:rsidRPr="0035288B" w:rsidRDefault="0035288B" w:rsidP="0035288B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</w:p>
    <w:p w14:paraId="71640A0A" w14:textId="77777777" w:rsidR="00893857" w:rsidRDefault="0035288B" w:rsidP="0035288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Попробуйте подключить к занятиям:</w:t>
      </w:r>
    </w:p>
    <w:p w14:paraId="6AB27488" w14:textId="77777777" w:rsidR="00893857" w:rsidRDefault="00893857" w:rsidP="0035288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14:paraId="60F6DB8F" w14:textId="77777777" w:rsidR="00893857" w:rsidRDefault="0035288B" w:rsidP="0035288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 xml:space="preserve">- пособие </w:t>
      </w:r>
      <w:proofErr w:type="spellStart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Бабай</w:t>
      </w:r>
      <w:proofErr w:type="spellEnd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Н. Г., Дронова В. В. Мой русский словарь (библиотека. Этот картинный словарь поможет выучить с ребёнком слова. Описание игр, в которые можно играть по этому пособию, см. в конце книги).</w:t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bookmarkStart w:id="0" w:name="cutid1"/>
      <w:bookmarkEnd w:id="0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- пособие "Весёлые шаги" (библиотека)</w:t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 xml:space="preserve">- пособие </w:t>
      </w:r>
      <w:proofErr w:type="spellStart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Каленковой</w:t>
      </w:r>
      <w:proofErr w:type="spellEnd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О.Н., Шатиловой И.Е. Уроки русской речи (библиотека)</w:t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- курс &lt;&lt;Русский язык как иностранный для детей&gt;&gt; Лены Гиль (библиотека)</w:t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 xml:space="preserve">- серия интерактивных образовательных </w:t>
      </w:r>
      <w:proofErr w:type="spellStart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видеокниг</w:t>
      </w:r>
      <w:proofErr w:type="spellEnd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&lt;&lt;Чудо-малыш&gt;&gt; </w:t>
      </w:r>
      <w:hyperlink r:id="rId5" w:tgtFrame="_self" w:history="1">
        <w:r w:rsidRPr="0035288B">
          <w:rPr>
            <w:rFonts w:ascii="Georgia" w:eastAsia="Times New Roman" w:hAnsi="Georgia" w:cs="Times New Roman"/>
            <w:color w:val="777777"/>
            <w:sz w:val="21"/>
            <w:szCs w:val="21"/>
            <w:u w:val="single"/>
            <w:lang w:eastAsia="ru-RU"/>
          </w:rPr>
          <w:t>http://www.russkiymir.ru/russkiymir/ru/education/news/news0026.html</w:t>
        </w:r>
      </w:hyperlink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- Бокова Т.В. Алфавитные истории (библиотека)</w:t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Всё, что я указала выше, есть в электронном виде. Ниже привожу информацию о книгах, которых в электронном виде нет:</w:t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 xml:space="preserve">- </w:t>
      </w:r>
      <w:proofErr w:type="spellStart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Хамраева</w:t>
      </w:r>
      <w:proofErr w:type="spellEnd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Е. А., Иванова Э. И. Давайте познакомимся: Русский язык как иностранный для школьников 12-14 лет. Издательство Дрофа.</w:t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- Голубева А. В. Картинный словарь русского языка для детей. Издательство "Златоуст",</w:t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- Крылова Н. Г., Залманова Т. С., Фомина Е. В. &lt;&lt;Мой русский букварь&gt;&gt;. Изд-во "Дрофа".</w:t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 xml:space="preserve">- Линия учебно-методических комплексов «Русский язык как иностранный» для 5–11 классов Т. М. </w:t>
      </w:r>
      <w:proofErr w:type="spellStart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Балыхиной</w:t>
      </w:r>
      <w:proofErr w:type="spellEnd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и др. Изд-во "Дрофа"</w:t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 xml:space="preserve">Кроме того, можно заказать </w:t>
      </w:r>
    </w:p>
    <w:p w14:paraId="44A53A12" w14:textId="4540C5F3" w:rsidR="0035288B" w:rsidRPr="0035288B" w:rsidRDefault="0035288B" w:rsidP="0035288B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bookmarkStart w:id="1" w:name="_GoBack"/>
      <w:bookmarkEnd w:id="1"/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УМК Корчагиной Елены &lt;&lt;Приглашение в Россию. </w:t>
      </w:r>
      <w:r w:rsidR="00893857"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r w:rsidRPr="0035288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(это учебно-методический комплекс действительно по РКИ для детей, которые приступают к изучению русского с нулевого уровня).</w:t>
      </w:r>
    </w:p>
    <w:p w14:paraId="4CA82A7F" w14:textId="77777777" w:rsidR="00157362" w:rsidRDefault="00157362"/>
    <w:sectPr w:rsidR="0015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749F"/>
    <w:multiLevelType w:val="multilevel"/>
    <w:tmpl w:val="89D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5"/>
    <w:rsid w:val="00157362"/>
    <w:rsid w:val="0035288B"/>
    <w:rsid w:val="00725D45"/>
    <w:rsid w:val="0089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C2C8"/>
  <w15:chartTrackingRefBased/>
  <w15:docId w15:val="{6A3F9460-2CE6-4026-9752-54793CCF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4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1893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kiymir.ru/russkiymir/ru/education/news/news00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2019-01-09T09:59:00Z</dcterms:created>
  <dcterms:modified xsi:type="dcterms:W3CDTF">2019-02-02T17:34:00Z</dcterms:modified>
</cp:coreProperties>
</file>